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D8D" w:rsidRDefault="00235071">
      <w:pPr>
        <w:spacing w:after="120"/>
        <w:rPr>
          <w:rFonts w:ascii="Times New Roman" w:hAnsi="Times New Roman"/>
          <w:b/>
          <w:sz w:val="32"/>
          <w:szCs w:val="32"/>
        </w:rPr>
      </w:pPr>
      <w:r>
        <w:rPr>
          <w:rFonts w:ascii="Times New Roman" w:hAnsi="Times New Roman"/>
          <w:b/>
          <w:sz w:val="32"/>
          <w:szCs w:val="32"/>
        </w:rPr>
        <w:t xml:space="preserve">„Träume und Pläne“ </w:t>
      </w:r>
      <w:r w:rsidR="00F926A3">
        <w:rPr>
          <w:rFonts w:ascii="Times New Roman" w:hAnsi="Times New Roman"/>
          <w:b/>
          <w:sz w:val="32"/>
          <w:szCs w:val="32"/>
        </w:rPr>
        <w:t>– Familiengottesdienst (mit älteren Kindern)</w:t>
      </w:r>
    </w:p>
    <w:p w:rsidR="00360D8D" w:rsidRPr="00F926A3" w:rsidRDefault="00F926A3" w:rsidP="00F926A3">
      <w:pPr>
        <w:pStyle w:val="Listenabsatz"/>
        <w:numPr>
          <w:ilvl w:val="0"/>
          <w:numId w:val="4"/>
        </w:numPr>
        <w:rPr>
          <w:b/>
        </w:rPr>
      </w:pPr>
      <w:r>
        <w:rPr>
          <w:b/>
        </w:rPr>
        <w:t>oder Gottesdienst in freier Form</w:t>
      </w:r>
    </w:p>
    <w:p w:rsidR="00360D8D" w:rsidRDefault="00360D8D">
      <w:pPr>
        <w:spacing w:after="120"/>
        <w:rPr>
          <w:rFonts w:ascii="Times New Roman" w:hAnsi="Times New Roman"/>
          <w:szCs w:val="22"/>
        </w:rPr>
      </w:pPr>
    </w:p>
    <w:p w:rsidR="00360D8D" w:rsidRDefault="00F926A3">
      <w:pPr>
        <w:spacing w:after="120"/>
        <w:rPr>
          <w:rFonts w:ascii="Times New Roman" w:hAnsi="Times New Roman"/>
          <w:b/>
          <w:szCs w:val="22"/>
        </w:rPr>
      </w:pPr>
      <w:r>
        <w:rPr>
          <w:rFonts w:ascii="Times New Roman" w:hAnsi="Times New Roman"/>
          <w:b/>
          <w:szCs w:val="22"/>
        </w:rPr>
        <w:t>Material</w:t>
      </w:r>
    </w:p>
    <w:p w:rsidR="00360D8D" w:rsidRDefault="00235071">
      <w:pPr>
        <w:pStyle w:val="Listenabsatz"/>
        <w:numPr>
          <w:ilvl w:val="0"/>
          <w:numId w:val="2"/>
        </w:numPr>
        <w:jc w:val="both"/>
      </w:pPr>
      <w:r>
        <w:t xml:space="preserve">Seifenblasen – mit Mohnblumenbild hier bestellbar </w:t>
      </w:r>
      <w:hyperlink r:id="rId5">
        <w:r>
          <w:rPr>
            <w:rStyle w:val="Internetverknpfung"/>
            <w:u w:val="none"/>
          </w:rPr>
          <w:t>www.afgshop.de</w:t>
        </w:r>
      </w:hyperlink>
      <w:r>
        <w:t xml:space="preserve">, </w:t>
      </w:r>
      <w:proofErr w:type="spellStart"/>
      <w:r>
        <w:t>Art.Nr</w:t>
      </w:r>
      <w:proofErr w:type="spellEnd"/>
      <w:r>
        <w:t>. 201910</w:t>
      </w:r>
    </w:p>
    <w:p w:rsidR="00360D8D" w:rsidRDefault="00235071">
      <w:pPr>
        <w:pStyle w:val="Listenabsatz"/>
        <w:numPr>
          <w:ilvl w:val="0"/>
          <w:numId w:val="2"/>
        </w:numPr>
        <w:jc w:val="both"/>
      </w:pPr>
      <w:r>
        <w:t xml:space="preserve">Bild „Träumen heißt …“ hier bestellbar </w:t>
      </w:r>
      <w:hyperlink r:id="rId6">
        <w:r>
          <w:rPr>
            <w:rStyle w:val="Internetverknpfung"/>
            <w:u w:val="none"/>
          </w:rPr>
          <w:t>www.afgshop.de</w:t>
        </w:r>
      </w:hyperlink>
      <w:r>
        <w:t xml:space="preserve">, </w:t>
      </w:r>
      <w:proofErr w:type="spellStart"/>
      <w:r>
        <w:t>Art.Nr</w:t>
      </w:r>
      <w:proofErr w:type="spellEnd"/>
      <w:r>
        <w:t>. 201904</w:t>
      </w:r>
    </w:p>
    <w:p w:rsidR="00360D8D" w:rsidRDefault="00360D8D">
      <w:pPr>
        <w:spacing w:after="120"/>
        <w:rPr>
          <w:rFonts w:ascii="Times New Roman" w:hAnsi="Times New Roman"/>
          <w:szCs w:val="22"/>
          <w:u w:val="single"/>
        </w:rPr>
      </w:pPr>
    </w:p>
    <w:p w:rsidR="00360D8D" w:rsidRDefault="00F926A3">
      <w:pPr>
        <w:spacing w:after="120"/>
        <w:rPr>
          <w:rFonts w:ascii="Times New Roman" w:hAnsi="Times New Roman"/>
          <w:szCs w:val="22"/>
        </w:rPr>
      </w:pPr>
      <w:r>
        <w:rPr>
          <w:rFonts w:ascii="Times New Roman" w:hAnsi="Times New Roman"/>
          <w:b/>
          <w:szCs w:val="22"/>
        </w:rPr>
        <w:t xml:space="preserve">möglicher </w:t>
      </w:r>
      <w:r w:rsidR="00235071">
        <w:rPr>
          <w:rFonts w:ascii="Times New Roman" w:hAnsi="Times New Roman"/>
          <w:b/>
          <w:szCs w:val="22"/>
        </w:rPr>
        <w:t xml:space="preserve">Ablauf für Familiengottesdienst (* </w:t>
      </w:r>
      <w:r w:rsidR="00235071">
        <w:rPr>
          <w:rFonts w:ascii="Times New Roman" w:hAnsi="Times New Roman"/>
          <w:szCs w:val="22"/>
        </w:rPr>
        <w:t>siehe Bausteine im Anschluss)</w:t>
      </w:r>
    </w:p>
    <w:p w:rsidR="00F926A3" w:rsidRPr="00F926A3" w:rsidRDefault="00F926A3" w:rsidP="00F926A3">
      <w:r>
        <w:t xml:space="preserve">Am Eingang: </w:t>
      </w:r>
      <w:r w:rsidRPr="00F926A3">
        <w:t xml:space="preserve">Karte „Träumen heißt….“ für die Erwachsenen </w:t>
      </w:r>
      <w:r w:rsidRPr="00F926A3">
        <w:t>und</w:t>
      </w:r>
      <w:r w:rsidRPr="00F926A3">
        <w:t xml:space="preserve"> Seifenblasen für die Kinder </w:t>
      </w:r>
    </w:p>
    <w:p w:rsidR="00360D8D" w:rsidRDefault="00235071">
      <w:pPr>
        <w:pStyle w:val="Listenabsatz"/>
        <w:numPr>
          <w:ilvl w:val="0"/>
          <w:numId w:val="1"/>
        </w:numPr>
        <w:spacing w:line="240" w:lineRule="auto"/>
        <w:ind w:left="426"/>
        <w:rPr>
          <w:rFonts w:cs="Times New Roman"/>
        </w:rPr>
      </w:pPr>
      <w:r>
        <w:rPr>
          <w:rFonts w:cs="Times New Roman"/>
        </w:rPr>
        <w:t xml:space="preserve">*Begrüßung </w:t>
      </w:r>
    </w:p>
    <w:p w:rsidR="00360D8D" w:rsidRDefault="00235071">
      <w:pPr>
        <w:pStyle w:val="Listenabsatz"/>
        <w:numPr>
          <w:ilvl w:val="0"/>
          <w:numId w:val="1"/>
        </w:numPr>
        <w:spacing w:line="240" w:lineRule="auto"/>
        <w:ind w:left="426"/>
        <w:rPr>
          <w:rFonts w:cs="Times New Roman"/>
        </w:rPr>
      </w:pPr>
      <w:r>
        <w:rPr>
          <w:rFonts w:cs="Times New Roman"/>
        </w:rPr>
        <w:t>Lied: Der Gottesdiens</w:t>
      </w:r>
      <w:r w:rsidR="00F926A3">
        <w:rPr>
          <w:rFonts w:cs="Times New Roman"/>
        </w:rPr>
        <w:t>t soll fröhlich sein (EG 169</w:t>
      </w:r>
      <w:r>
        <w:rPr>
          <w:rFonts w:cs="Times New Roman"/>
        </w:rPr>
        <w:t>)</w:t>
      </w:r>
    </w:p>
    <w:p w:rsidR="00360D8D" w:rsidRDefault="00235071">
      <w:pPr>
        <w:pStyle w:val="Listenabsatz"/>
        <w:numPr>
          <w:ilvl w:val="0"/>
          <w:numId w:val="1"/>
        </w:numPr>
        <w:spacing w:line="240" w:lineRule="auto"/>
        <w:ind w:left="426"/>
        <w:rPr>
          <w:rFonts w:cs="Times New Roman"/>
        </w:rPr>
      </w:pPr>
      <w:r>
        <w:rPr>
          <w:rFonts w:cs="Times New Roman"/>
        </w:rPr>
        <w:t>*Eingangsgebet</w:t>
      </w:r>
    </w:p>
    <w:p w:rsidR="00360D8D" w:rsidRDefault="00235071">
      <w:pPr>
        <w:pStyle w:val="Listenabsatz"/>
        <w:numPr>
          <w:ilvl w:val="0"/>
          <w:numId w:val="1"/>
        </w:numPr>
        <w:spacing w:line="240" w:lineRule="auto"/>
        <w:ind w:left="426"/>
        <w:rPr>
          <w:rFonts w:cs="Times New Roman"/>
        </w:rPr>
      </w:pPr>
      <w:r>
        <w:rPr>
          <w:rFonts w:cs="Times New Roman"/>
        </w:rPr>
        <w:t>Lied / Kanon: Du bist da</w:t>
      </w:r>
      <w:r w:rsidR="00F926A3">
        <w:rPr>
          <w:rFonts w:cs="Times New Roman"/>
        </w:rPr>
        <w:t>, wo Menschen leben (KAA 058</w:t>
      </w:r>
      <w:r>
        <w:rPr>
          <w:rFonts w:cs="Times New Roman"/>
        </w:rPr>
        <w:t>)</w:t>
      </w:r>
    </w:p>
    <w:p w:rsidR="00360D8D" w:rsidRDefault="00235071">
      <w:pPr>
        <w:pStyle w:val="Listenabsatz"/>
        <w:numPr>
          <w:ilvl w:val="0"/>
          <w:numId w:val="1"/>
        </w:numPr>
        <w:spacing w:after="0" w:line="240" w:lineRule="auto"/>
        <w:ind w:left="426"/>
      </w:pPr>
      <w:r>
        <w:rPr>
          <w:rFonts w:cs="Times New Roman"/>
        </w:rPr>
        <w:t xml:space="preserve">Lesung: </w:t>
      </w:r>
      <w:bookmarkStart w:id="0" w:name="__DdeLink__1019_3829966534"/>
      <w:proofErr w:type="spellStart"/>
      <w:r>
        <w:rPr>
          <w:rFonts w:cs="Times New Roman"/>
        </w:rPr>
        <w:t>Mt</w:t>
      </w:r>
      <w:proofErr w:type="spellEnd"/>
      <w:r>
        <w:rPr>
          <w:rFonts w:cs="Times New Roman"/>
        </w:rPr>
        <w:t xml:space="preserve"> 17,1-13</w:t>
      </w:r>
      <w:bookmarkEnd w:id="0"/>
    </w:p>
    <w:p w:rsidR="00360D8D" w:rsidRPr="00F926A3" w:rsidRDefault="00235071">
      <w:pPr>
        <w:pStyle w:val="Listenabsatz"/>
        <w:numPr>
          <w:ilvl w:val="0"/>
          <w:numId w:val="1"/>
        </w:numPr>
        <w:spacing w:after="0" w:line="240" w:lineRule="auto"/>
        <w:ind w:left="426"/>
        <w:rPr>
          <w:rFonts w:cs="Times New Roman"/>
          <w:lang w:val="en-US"/>
        </w:rPr>
      </w:pPr>
      <w:r w:rsidRPr="00F926A3">
        <w:rPr>
          <w:rFonts w:cs="Times New Roman"/>
          <w:lang w:val="en-US"/>
        </w:rPr>
        <w:t xml:space="preserve">Lied: </w:t>
      </w:r>
      <w:proofErr w:type="spellStart"/>
      <w:r w:rsidRPr="00F926A3">
        <w:rPr>
          <w:rFonts w:cs="Times New Roman"/>
          <w:lang w:val="en-US"/>
        </w:rPr>
        <w:t>Laudato</w:t>
      </w:r>
      <w:proofErr w:type="spellEnd"/>
      <w:r w:rsidRPr="00F926A3">
        <w:rPr>
          <w:rFonts w:cs="Times New Roman"/>
          <w:lang w:val="en-US"/>
        </w:rPr>
        <w:t xml:space="preserve"> </w:t>
      </w:r>
      <w:proofErr w:type="spellStart"/>
      <w:r w:rsidRPr="00F926A3">
        <w:rPr>
          <w:rFonts w:cs="Times New Roman"/>
          <w:lang w:val="en-US"/>
        </w:rPr>
        <w:t>si</w:t>
      </w:r>
      <w:proofErr w:type="spellEnd"/>
      <w:r w:rsidRPr="00F926A3">
        <w:rPr>
          <w:rFonts w:cs="Times New Roman"/>
          <w:lang w:val="en-US"/>
        </w:rPr>
        <w:t>, Str. 1.5-7 (EG 515,)</w:t>
      </w:r>
    </w:p>
    <w:p w:rsidR="00360D8D" w:rsidRDefault="00235071">
      <w:pPr>
        <w:pStyle w:val="Listenabsatz"/>
        <w:numPr>
          <w:ilvl w:val="0"/>
          <w:numId w:val="1"/>
        </w:numPr>
        <w:spacing w:after="0" w:line="240" w:lineRule="auto"/>
        <w:ind w:left="426"/>
        <w:rPr>
          <w:rFonts w:cs="Times New Roman"/>
        </w:rPr>
      </w:pPr>
      <w:r>
        <w:rPr>
          <w:rFonts w:cs="Times New Roman"/>
        </w:rPr>
        <w:t xml:space="preserve">*Ansprache </w:t>
      </w:r>
    </w:p>
    <w:p w:rsidR="00360D8D" w:rsidRDefault="00235071">
      <w:pPr>
        <w:pStyle w:val="Listenabsatz"/>
        <w:numPr>
          <w:ilvl w:val="0"/>
          <w:numId w:val="1"/>
        </w:numPr>
        <w:spacing w:after="0" w:line="240" w:lineRule="auto"/>
        <w:ind w:left="426"/>
        <w:rPr>
          <w:rFonts w:cs="Times New Roman"/>
        </w:rPr>
      </w:pPr>
      <w:r>
        <w:rPr>
          <w:rFonts w:cs="Times New Roman"/>
        </w:rPr>
        <w:t>Musikstück (Orgel, Gitarre, CD)</w:t>
      </w:r>
    </w:p>
    <w:p w:rsidR="00360D8D" w:rsidRDefault="00235071">
      <w:pPr>
        <w:pStyle w:val="Listenabsatz"/>
        <w:numPr>
          <w:ilvl w:val="0"/>
          <w:numId w:val="1"/>
        </w:numPr>
        <w:spacing w:line="240" w:lineRule="auto"/>
        <w:ind w:left="426"/>
        <w:rPr>
          <w:rFonts w:cs="Times New Roman"/>
        </w:rPr>
      </w:pPr>
      <w:r>
        <w:rPr>
          <w:rFonts w:cs="Times New Roman"/>
        </w:rPr>
        <w:t>Fürbittengebet oder Schlussgebet</w:t>
      </w:r>
    </w:p>
    <w:p w:rsidR="00360D8D" w:rsidRDefault="00235071">
      <w:pPr>
        <w:pStyle w:val="Listenabsatz"/>
        <w:numPr>
          <w:ilvl w:val="0"/>
          <w:numId w:val="1"/>
        </w:numPr>
        <w:spacing w:line="240" w:lineRule="auto"/>
        <w:ind w:left="426"/>
        <w:rPr>
          <w:rFonts w:cs="Times New Roman"/>
        </w:rPr>
      </w:pPr>
      <w:r>
        <w:rPr>
          <w:rFonts w:cs="Times New Roman"/>
        </w:rPr>
        <w:t xml:space="preserve">Vaterunser </w:t>
      </w:r>
    </w:p>
    <w:p w:rsidR="00360D8D" w:rsidRDefault="00235071">
      <w:pPr>
        <w:pStyle w:val="Listenabsatz"/>
        <w:numPr>
          <w:ilvl w:val="0"/>
          <w:numId w:val="1"/>
        </w:numPr>
        <w:spacing w:line="240" w:lineRule="auto"/>
        <w:ind w:left="426"/>
        <w:rPr>
          <w:rFonts w:cs="Times New Roman"/>
        </w:rPr>
      </w:pPr>
      <w:r>
        <w:rPr>
          <w:rFonts w:cs="Times New Roman"/>
        </w:rPr>
        <w:t>Kanon: Herr, gib u</w:t>
      </w:r>
      <w:r w:rsidR="00F926A3">
        <w:rPr>
          <w:rFonts w:cs="Times New Roman"/>
        </w:rPr>
        <w:t>ns deinen Frieden (EG 436</w:t>
      </w:r>
      <w:r>
        <w:rPr>
          <w:rFonts w:cs="Times New Roman"/>
        </w:rPr>
        <w:t>)</w:t>
      </w:r>
    </w:p>
    <w:p w:rsidR="00360D8D" w:rsidRDefault="00235071">
      <w:pPr>
        <w:pStyle w:val="Listenabsatz"/>
        <w:numPr>
          <w:ilvl w:val="0"/>
          <w:numId w:val="1"/>
        </w:numPr>
        <w:spacing w:line="240" w:lineRule="auto"/>
        <w:ind w:left="426"/>
        <w:rPr>
          <w:rFonts w:cs="Times New Roman"/>
        </w:rPr>
      </w:pPr>
      <w:r>
        <w:rPr>
          <w:rFonts w:cs="Times New Roman"/>
        </w:rPr>
        <w:t>Segen</w:t>
      </w:r>
    </w:p>
    <w:p w:rsidR="00360D8D" w:rsidRDefault="00360D8D">
      <w:pPr>
        <w:spacing w:after="120"/>
        <w:rPr>
          <w:rFonts w:ascii="Times New Roman" w:hAnsi="Times New Roman"/>
          <w:szCs w:val="22"/>
          <w:u w:val="single"/>
        </w:rPr>
      </w:pPr>
    </w:p>
    <w:p w:rsidR="00360D8D" w:rsidRDefault="00235071">
      <w:pPr>
        <w:spacing w:after="120"/>
        <w:rPr>
          <w:rFonts w:ascii="Times New Roman" w:hAnsi="Times New Roman"/>
          <w:b/>
          <w:sz w:val="28"/>
          <w:szCs w:val="28"/>
        </w:rPr>
      </w:pPr>
      <w:r>
        <w:rPr>
          <w:rFonts w:ascii="Times New Roman" w:hAnsi="Times New Roman"/>
          <w:b/>
          <w:sz w:val="28"/>
          <w:szCs w:val="28"/>
        </w:rPr>
        <w:t>Bausteine</w:t>
      </w:r>
    </w:p>
    <w:p w:rsidR="00360D8D" w:rsidRDefault="00360D8D">
      <w:pPr>
        <w:spacing w:after="120"/>
        <w:rPr>
          <w:rFonts w:ascii="Times New Roman" w:hAnsi="Times New Roman"/>
          <w:b/>
          <w:sz w:val="28"/>
          <w:szCs w:val="28"/>
        </w:rPr>
      </w:pPr>
    </w:p>
    <w:p w:rsidR="00360D8D" w:rsidRDefault="00235071">
      <w:pPr>
        <w:spacing w:after="120"/>
        <w:rPr>
          <w:rFonts w:ascii="Times New Roman" w:hAnsi="Times New Roman"/>
          <w:b/>
          <w:szCs w:val="22"/>
        </w:rPr>
      </w:pPr>
      <w:r>
        <w:rPr>
          <w:rFonts w:ascii="Times New Roman" w:hAnsi="Times New Roman"/>
          <w:b/>
          <w:szCs w:val="22"/>
        </w:rPr>
        <w:t>Begrüßung</w:t>
      </w:r>
    </w:p>
    <w:p w:rsidR="00360D8D" w:rsidRDefault="00235071">
      <w:pPr>
        <w:spacing w:after="120"/>
        <w:rPr>
          <w:rFonts w:ascii="Times New Roman" w:hAnsi="Times New Roman"/>
          <w:szCs w:val="22"/>
        </w:rPr>
      </w:pPr>
      <w:r>
        <w:rPr>
          <w:rFonts w:ascii="Times New Roman" w:hAnsi="Times New Roman"/>
          <w:szCs w:val="22"/>
        </w:rPr>
        <w:t>Im Namen des Vaters und des Sohnes und des Heiligen Geistes. Amen.</w:t>
      </w:r>
    </w:p>
    <w:p w:rsidR="00360D8D" w:rsidRDefault="00235071">
      <w:pPr>
        <w:spacing w:after="120"/>
        <w:rPr>
          <w:rFonts w:ascii="Times New Roman" w:hAnsi="Times New Roman"/>
          <w:b/>
          <w:szCs w:val="22"/>
        </w:rPr>
      </w:pPr>
      <w:r>
        <w:rPr>
          <w:rFonts w:ascii="Times New Roman" w:hAnsi="Times New Roman"/>
          <w:szCs w:val="22"/>
        </w:rPr>
        <w:t xml:space="preserve">„Lebe deine Träume!“ diese Aufforderung, liebe Gemeinde, hat in unserer Zeit Hochkonjunktur. Nicht selten folgen der Aufforderung Tipps, wie aus Träumen Ziele und Pläne werden. So haben wir alles in der Hand. Praktisch! Aber funktioniert es? Dem wollen wir heute gemeinsam nachspüren und nachdenken, geleitet von biblischen Gedanken </w:t>
      </w:r>
      <w:r w:rsidR="00F926A3">
        <w:rPr>
          <w:rFonts w:ascii="Times New Roman" w:hAnsi="Times New Roman"/>
          <w:szCs w:val="22"/>
        </w:rPr>
        <w:t>– und Seifenblasen!</w:t>
      </w:r>
    </w:p>
    <w:p w:rsidR="00360D8D" w:rsidRDefault="00235071">
      <w:pPr>
        <w:spacing w:after="120"/>
        <w:rPr>
          <w:rFonts w:ascii="Times New Roman" w:hAnsi="Times New Roman"/>
          <w:b/>
          <w:szCs w:val="22"/>
        </w:rPr>
      </w:pPr>
      <w:r>
        <w:rPr>
          <w:rFonts w:ascii="Times New Roman" w:hAnsi="Times New Roman"/>
          <w:b/>
          <w:szCs w:val="22"/>
        </w:rPr>
        <w:t>Eingangsgebet</w:t>
      </w:r>
    </w:p>
    <w:p w:rsidR="00360D8D" w:rsidRDefault="00235071">
      <w:pPr>
        <w:spacing w:after="120"/>
      </w:pPr>
      <w:r>
        <w:rPr>
          <w:rFonts w:ascii="Times New Roman" w:hAnsi="Times New Roman"/>
          <w:szCs w:val="22"/>
        </w:rPr>
        <w:t>Guter Gott, lieber Vater im Himmel</w:t>
      </w:r>
      <w:proofErr w:type="gramStart"/>
      <w:r>
        <w:rPr>
          <w:rFonts w:ascii="Times New Roman" w:hAnsi="Times New Roman"/>
          <w:szCs w:val="22"/>
        </w:rPr>
        <w:t>,</w:t>
      </w:r>
      <w:proofErr w:type="gramEnd"/>
      <w:r>
        <w:rPr>
          <w:rFonts w:ascii="Times New Roman" w:hAnsi="Times New Roman"/>
          <w:szCs w:val="22"/>
        </w:rPr>
        <w:br/>
        <w:t>wir sin</w:t>
      </w:r>
      <w:r w:rsidR="00F926A3">
        <w:rPr>
          <w:rFonts w:ascii="Times New Roman" w:hAnsi="Times New Roman"/>
          <w:szCs w:val="22"/>
        </w:rPr>
        <w:t>d zum Gottesdienst</w:t>
      </w:r>
      <w:r>
        <w:rPr>
          <w:rFonts w:ascii="Times New Roman" w:hAnsi="Times New Roman"/>
          <w:szCs w:val="22"/>
        </w:rPr>
        <w:t xml:space="preserve"> zusammengekommen.</w:t>
      </w:r>
      <w:r>
        <w:rPr>
          <w:rFonts w:ascii="Times New Roman" w:hAnsi="Times New Roman"/>
          <w:szCs w:val="22"/>
        </w:rPr>
        <w:br/>
        <w:t>Wir wollen miteinander singen und beten.</w:t>
      </w:r>
      <w:r>
        <w:rPr>
          <w:rFonts w:ascii="Times New Roman" w:hAnsi="Times New Roman"/>
          <w:szCs w:val="22"/>
        </w:rPr>
        <w:br/>
        <w:t>Wir wollen verstehen, was du uns heute sagen willst.</w:t>
      </w:r>
      <w:r>
        <w:rPr>
          <w:rFonts w:ascii="Times New Roman" w:hAnsi="Times New Roman"/>
          <w:szCs w:val="22"/>
        </w:rPr>
        <w:br/>
      </w:r>
    </w:p>
    <w:p w:rsidR="00360D8D" w:rsidRDefault="00235071">
      <w:pPr>
        <w:spacing w:after="120"/>
        <w:rPr>
          <w:rFonts w:ascii="Times New Roman" w:hAnsi="Times New Roman"/>
          <w:i/>
          <w:szCs w:val="22"/>
        </w:rPr>
      </w:pPr>
      <w:r>
        <w:rPr>
          <w:rFonts w:ascii="Times New Roman" w:hAnsi="Times New Roman"/>
          <w:szCs w:val="22"/>
        </w:rPr>
        <w:t>Wir bringen unsere Träume mit.</w:t>
      </w:r>
      <w:r>
        <w:rPr>
          <w:rFonts w:ascii="Times New Roman" w:hAnsi="Times New Roman"/>
          <w:szCs w:val="22"/>
        </w:rPr>
        <w:br/>
        <w:t>Wir denken an unsere Sehnsüchte und Wünsche.</w:t>
      </w:r>
      <w:r>
        <w:rPr>
          <w:rFonts w:ascii="Times New Roman" w:hAnsi="Times New Roman"/>
          <w:szCs w:val="22"/>
        </w:rPr>
        <w:br/>
        <w:t>Jede und jeder ganz persönlich für sich.</w:t>
      </w:r>
      <w:r>
        <w:rPr>
          <w:rFonts w:ascii="Times New Roman" w:hAnsi="Times New Roman"/>
          <w:szCs w:val="22"/>
        </w:rPr>
        <w:br/>
      </w:r>
      <w:r>
        <w:rPr>
          <w:rFonts w:ascii="Times New Roman" w:hAnsi="Times New Roman"/>
          <w:i/>
          <w:szCs w:val="22"/>
        </w:rPr>
        <w:t>(Stille)</w:t>
      </w:r>
    </w:p>
    <w:p w:rsidR="00360D8D" w:rsidRDefault="00235071">
      <w:pPr>
        <w:spacing w:after="120"/>
        <w:rPr>
          <w:rFonts w:ascii="Times New Roman" w:hAnsi="Times New Roman"/>
          <w:szCs w:val="22"/>
        </w:rPr>
      </w:pPr>
      <w:r>
        <w:rPr>
          <w:rFonts w:ascii="Times New Roman" w:hAnsi="Times New Roman"/>
          <w:szCs w:val="22"/>
        </w:rPr>
        <w:t>Danke, lieber Vater im Himmel, dass wir dir alles anvertrauen dürfen</w:t>
      </w:r>
      <w:proofErr w:type="gramStart"/>
      <w:r>
        <w:rPr>
          <w:rFonts w:ascii="Times New Roman" w:hAnsi="Times New Roman"/>
          <w:szCs w:val="22"/>
        </w:rPr>
        <w:t>,</w:t>
      </w:r>
      <w:proofErr w:type="gramEnd"/>
      <w:r>
        <w:rPr>
          <w:rFonts w:ascii="Times New Roman" w:hAnsi="Times New Roman"/>
          <w:szCs w:val="22"/>
        </w:rPr>
        <w:br/>
        <w:t>was wir auf dem Herzen haben.</w:t>
      </w:r>
    </w:p>
    <w:p w:rsidR="00360D8D" w:rsidRDefault="00235071">
      <w:pPr>
        <w:spacing w:after="120"/>
        <w:rPr>
          <w:rFonts w:ascii="Times New Roman" w:hAnsi="Times New Roman"/>
          <w:szCs w:val="22"/>
        </w:rPr>
      </w:pPr>
      <w:r>
        <w:rPr>
          <w:rFonts w:ascii="Times New Roman" w:hAnsi="Times New Roman"/>
          <w:szCs w:val="22"/>
        </w:rPr>
        <w:t>Wir bitten dich:</w:t>
      </w:r>
      <w:r>
        <w:rPr>
          <w:rFonts w:ascii="Times New Roman" w:hAnsi="Times New Roman"/>
          <w:szCs w:val="22"/>
        </w:rPr>
        <w:br/>
        <w:t>Sei jetzt bei uns mit deinem guten Geist.</w:t>
      </w:r>
      <w:r>
        <w:rPr>
          <w:rFonts w:ascii="Times New Roman" w:hAnsi="Times New Roman"/>
          <w:szCs w:val="22"/>
        </w:rPr>
        <w:br/>
        <w:t>Amen.</w:t>
      </w:r>
    </w:p>
    <w:p w:rsidR="00360D8D" w:rsidRDefault="00235071">
      <w:pPr>
        <w:spacing w:after="120" w:line="320" w:lineRule="exact"/>
        <w:jc w:val="both"/>
        <w:rPr>
          <w:rFonts w:ascii="Times New Roman" w:hAnsi="Times New Roman"/>
          <w:b/>
          <w:szCs w:val="22"/>
        </w:rPr>
      </w:pPr>
      <w:r>
        <w:rPr>
          <w:rFonts w:ascii="Times New Roman" w:hAnsi="Times New Roman"/>
          <w:b/>
          <w:szCs w:val="22"/>
        </w:rPr>
        <w:lastRenderedPageBreak/>
        <w:t>Ansprache</w:t>
      </w:r>
    </w:p>
    <w:p w:rsidR="00360D8D" w:rsidRDefault="00235071">
      <w:pPr>
        <w:spacing w:after="120" w:line="320" w:lineRule="exact"/>
        <w:rPr>
          <w:rFonts w:ascii="Times New Roman" w:hAnsi="Times New Roman"/>
          <w:szCs w:val="22"/>
        </w:rPr>
      </w:pPr>
      <w:r>
        <w:rPr>
          <w:rFonts w:ascii="Times New Roman" w:hAnsi="Times New Roman"/>
          <w:szCs w:val="22"/>
        </w:rPr>
        <w:t>Eine traumhafte Geschichte: Jesus geht mit dreien seiner Jünger auf einen Berg. Dort erleben sie himmlische Erscheinungen und Petrus ist völlig fasziniert. Diesen Moment will er festhalten, Hütten bauen, dableiben. Doch das geht nicht. Jesus geht auf diesen Wunsch gar nicht ein. Schade! Ich kann diesen Petrus gut verstehen: Er ahnt hier den Himmel auf Erden und will bleiben. Er macht einen Plan, wie das gehen könnte: Hütten bauen, hier wohnen, zumindest immer wieder herkommen, für länger</w:t>
      </w:r>
    </w:p>
    <w:p w:rsidR="00360D8D" w:rsidRDefault="00235071">
      <w:pPr>
        <w:spacing w:after="120" w:line="320" w:lineRule="exact"/>
        <w:rPr>
          <w:rFonts w:ascii="Times New Roman" w:hAnsi="Times New Roman"/>
          <w:szCs w:val="22"/>
        </w:rPr>
      </w:pPr>
      <w:r>
        <w:rPr>
          <w:rFonts w:ascii="Times New Roman" w:hAnsi="Times New Roman"/>
          <w:szCs w:val="22"/>
        </w:rPr>
        <w:t xml:space="preserve">Damit schlägt er doch etwas vor, was uns heute ganz geläufig ist: Pläne machen und umsetzen, dadurch Ziele erreichen. So empfehlen es viele Zeitmanagement -Bücher. So machen wir es im beruflichen Bereich oft, im privaten manchmal. Wir sind ganz erfolgreich damit. </w:t>
      </w:r>
      <w:r>
        <w:rPr>
          <w:rFonts w:ascii="Times New Roman" w:hAnsi="Times New Roman"/>
          <w:szCs w:val="22"/>
        </w:rPr>
        <w:br/>
        <w:t xml:space="preserve">Das Problem dabei ist: Manches, was wir uns wünschen, worauf wie hoffen, wonach wir uns sehnen, wovon wir träumen, taugt nicht für Pläne. </w:t>
      </w:r>
    </w:p>
    <w:p w:rsidR="00360D8D" w:rsidRDefault="00235071">
      <w:pPr>
        <w:spacing w:after="120" w:line="320" w:lineRule="exact"/>
        <w:rPr>
          <w:rFonts w:ascii="Times New Roman" w:hAnsi="Times New Roman"/>
          <w:szCs w:val="22"/>
        </w:rPr>
      </w:pPr>
      <w:r>
        <w:rPr>
          <w:rFonts w:ascii="Times New Roman" w:hAnsi="Times New Roman"/>
          <w:szCs w:val="22"/>
        </w:rPr>
        <w:t>Um zu verstehen warum, habt ihr Kinder am Ausgang eine kleine Flasche bekommen – und die dürft ihr jetzt benützen – ihr wisst sicher wie!</w:t>
      </w:r>
    </w:p>
    <w:p w:rsidR="00360D8D" w:rsidRDefault="00235071">
      <w:pPr>
        <w:spacing w:after="120" w:line="320" w:lineRule="exact"/>
        <w:rPr>
          <w:rFonts w:ascii="Times New Roman" w:hAnsi="Times New Roman"/>
          <w:i/>
          <w:szCs w:val="22"/>
        </w:rPr>
      </w:pPr>
      <w:r>
        <w:rPr>
          <w:rFonts w:ascii="Times New Roman" w:hAnsi="Times New Roman"/>
          <w:i/>
          <w:szCs w:val="22"/>
        </w:rPr>
        <w:t>Kinder lassen Seifenblasen fliegen.</w:t>
      </w:r>
    </w:p>
    <w:p w:rsidR="00360D8D" w:rsidRDefault="00235071">
      <w:pPr>
        <w:spacing w:after="120" w:line="320" w:lineRule="exact"/>
        <w:rPr>
          <w:rFonts w:ascii="Times New Roman" w:hAnsi="Times New Roman"/>
          <w:szCs w:val="22"/>
        </w:rPr>
      </w:pPr>
      <w:r>
        <w:rPr>
          <w:rFonts w:ascii="Times New Roman" w:hAnsi="Times New Roman"/>
          <w:szCs w:val="22"/>
        </w:rPr>
        <w:t>Viele Menschen verbinden Träume mit Seifenblasen: Bunt, schillernd, empfindlich – ganz schnell sind sie verflogen. Sie schillern in der Sonne, es macht einfach Freude ihnen nachzuschauen.</w:t>
      </w:r>
    </w:p>
    <w:p w:rsidR="00360D8D" w:rsidRDefault="00235071">
      <w:pPr>
        <w:spacing w:after="120" w:line="320" w:lineRule="exact"/>
      </w:pPr>
      <w:r>
        <w:rPr>
          <w:rFonts w:ascii="Times New Roman" w:hAnsi="Times New Roman"/>
          <w:szCs w:val="22"/>
        </w:rPr>
        <w:t xml:space="preserve">Manchmal aber kommt jemand auf die Idee, sie fangen zu wollen. Wir wissen alle, was dann passiert. Dann zerplatzen sie. Dann kann man sich nicht mehr an ihnen freuen, sie nicht mehr weit weg fliegen sehen. </w:t>
      </w:r>
    </w:p>
    <w:p w:rsidR="00360D8D" w:rsidRDefault="00235071">
      <w:pPr>
        <w:spacing w:after="120" w:line="320" w:lineRule="exact"/>
        <w:rPr>
          <w:rFonts w:ascii="Times New Roman" w:hAnsi="Times New Roman"/>
          <w:szCs w:val="22"/>
        </w:rPr>
      </w:pPr>
      <w:r>
        <w:rPr>
          <w:rFonts w:ascii="Times New Roman" w:hAnsi="Times New Roman"/>
          <w:szCs w:val="22"/>
        </w:rPr>
        <w:t>Ich finde, das ist ein schönes Bild dafür, wie es uns geht, wenn wir versuchen, unsere Träume in Pläne umzusetzen: Sie verschwinden, zerplatzen, sind vorbei. Dabei wollen wir doch so gern festhalten, was wir uns erträumen – wie Petrus dort auf dem Berg mit Jesus.</w:t>
      </w:r>
    </w:p>
    <w:p w:rsidR="00360D8D" w:rsidRDefault="00F926A3">
      <w:pPr>
        <w:spacing w:after="120" w:line="320" w:lineRule="exact"/>
        <w:rPr>
          <w:rFonts w:ascii="Times New Roman" w:hAnsi="Times New Roman"/>
          <w:szCs w:val="22"/>
        </w:rPr>
      </w:pPr>
      <w:r>
        <w:rPr>
          <w:rFonts w:ascii="Times New Roman" w:hAnsi="Times New Roman"/>
          <w:szCs w:val="22"/>
        </w:rPr>
        <w:t>A</w:t>
      </w:r>
      <w:r w:rsidR="00235071">
        <w:rPr>
          <w:rFonts w:ascii="Times New Roman" w:hAnsi="Times New Roman"/>
          <w:szCs w:val="22"/>
        </w:rPr>
        <w:t>ber Träume, Sehnsüchte, Visionen lassen sich nicht in Pläne umsetzen. Wer das versucht, der erlebt, dass sie sich entziehen, zerrinnen, ihren eigentlichen Sinn verlieren.</w:t>
      </w:r>
    </w:p>
    <w:p w:rsidR="00360D8D" w:rsidRDefault="00235071">
      <w:pPr>
        <w:spacing w:after="120" w:line="320" w:lineRule="exact"/>
        <w:rPr>
          <w:rFonts w:ascii="Times New Roman" w:hAnsi="Times New Roman"/>
          <w:szCs w:val="22"/>
        </w:rPr>
      </w:pPr>
      <w:r>
        <w:rPr>
          <w:rFonts w:ascii="Times New Roman" w:hAnsi="Times New Roman"/>
          <w:szCs w:val="22"/>
        </w:rPr>
        <w:t>Besonders lässt sich das an manchen geplanten „Traumveranstaltungen“ deutlich machen – z.B. an der Traumhochzeit. Nicht nur eine gleichnamige Serie lief über viele Jahre im Fernsehen, auch Hochzeit</w:t>
      </w:r>
      <w:r w:rsidR="000A3E4B">
        <w:rPr>
          <w:rFonts w:ascii="Times New Roman" w:hAnsi="Times New Roman"/>
          <w:szCs w:val="22"/>
        </w:rPr>
        <w:t>s</w:t>
      </w:r>
      <w:r>
        <w:rPr>
          <w:rFonts w:ascii="Times New Roman" w:hAnsi="Times New Roman"/>
          <w:szCs w:val="22"/>
        </w:rPr>
        <w:t xml:space="preserve">planer lassen sich engagieren, die für das Paar die Traumhochzeit planen. Nicht zu vergessen sind dabei natürlich die Hochzeiten der Königshäuser. Viele Paare haben Bilder im Kopf, was für sie alles zur Traumhochzeit dazu gehört, weißes Kleid und weiße Tauben, perfekter Blumenschmuck und besondere Frisuren, verliebte Blicke und Küsse usw. Wie erschreckend, dass von einer bejubelten Traumhochzeit die Braut wenige Jahre später sagt: „Der schrecklichste Tag in meinem Leben!“ Das war Lady Diana. Wie der Eindruck täuschen kann! </w:t>
      </w:r>
      <w:r>
        <w:rPr>
          <w:rFonts w:ascii="Times New Roman" w:hAnsi="Times New Roman"/>
          <w:szCs w:val="22"/>
        </w:rPr>
        <w:br/>
        <w:t>Doch wir verstehen besser, was da passiert, wenn wir überlegen, wovon da eigentlich geträumt wird: von der großen Liebe natürlich, der Treue, dem richtigen Partner, der Partnerin, von geliebt werden, wie ich bin usw. – wunderbare Träume! Doch sie lassen sich nicht in Pläne umsetzen und sie werde nicht Realität durch das Planen einer „Traumhochzeit“.</w:t>
      </w:r>
    </w:p>
    <w:p w:rsidR="00360D8D" w:rsidRDefault="00235071">
      <w:pPr>
        <w:spacing w:after="120" w:line="320" w:lineRule="exact"/>
        <w:rPr>
          <w:rFonts w:ascii="Times New Roman" w:hAnsi="Times New Roman"/>
          <w:szCs w:val="22"/>
        </w:rPr>
      </w:pPr>
      <w:r>
        <w:rPr>
          <w:rFonts w:ascii="Times New Roman" w:hAnsi="Times New Roman"/>
          <w:szCs w:val="22"/>
        </w:rPr>
        <w:t>Was aber dann? Wie können wir unsere Träume leben, ihnen folgen, wenn nicht planen? Alle, die den Seifenblasen gerade einfach zugeschaut haben, zeigen uns den Weg: Einfach schauen und sich freuen.</w:t>
      </w:r>
    </w:p>
    <w:p w:rsidR="00360D8D" w:rsidRDefault="00235071">
      <w:pPr>
        <w:spacing w:after="120" w:line="320" w:lineRule="exact"/>
        <w:rPr>
          <w:rFonts w:ascii="Times New Roman" w:hAnsi="Times New Roman"/>
          <w:szCs w:val="22"/>
        </w:rPr>
      </w:pPr>
      <w:r>
        <w:rPr>
          <w:rFonts w:ascii="Times New Roman" w:hAnsi="Times New Roman"/>
          <w:szCs w:val="22"/>
        </w:rPr>
        <w:t xml:space="preserve">Machen wir es doch mit unseren Träumen genauso: Lassen wir sie sozusagen fliegen, bunt und faszinierend, frei und lockend. Wir können ihnen folgen, näher kommen, sie genauer betrachten – und </w:t>
      </w:r>
      <w:r>
        <w:rPr>
          <w:rFonts w:ascii="Times New Roman" w:hAnsi="Times New Roman"/>
          <w:szCs w:val="22"/>
        </w:rPr>
        <w:lastRenderedPageBreak/>
        <w:t xml:space="preserve">sie lassen, was sie sind: Träume und Sehnsüchte. Als solche bleiben sie uns, nicht eingesperrt, nicht verplant, nicht festhaltbar. </w:t>
      </w:r>
    </w:p>
    <w:p w:rsidR="00360D8D" w:rsidRDefault="00235071">
      <w:pPr>
        <w:spacing w:after="120" w:line="320" w:lineRule="exact"/>
        <w:rPr>
          <w:rFonts w:ascii="Times New Roman" w:hAnsi="Times New Roman"/>
          <w:szCs w:val="22"/>
        </w:rPr>
      </w:pPr>
      <w:r>
        <w:rPr>
          <w:rFonts w:ascii="Times New Roman" w:hAnsi="Times New Roman"/>
          <w:szCs w:val="22"/>
        </w:rPr>
        <w:t xml:space="preserve">So wie es auf dem Bild heißt, das die Erwachsenen bekommen haben: Träumen heißt durch den Horizont blicken. Das heißt: Träumen ist eigentlich das Gegenteil von planen. Denn planen bewegt sich immer im Horizont dessen, was wir wahrnehmen und was uns verfügbar ist. Träumen ist mehr. Träumen heißt, das Unmögliche für möglich halten. Träumen heißt, tiefen Sehnsüchten folgen. Dem Traum von der großen Liebe, dem Traum vom Frieden auf Erden, dem Traum von Versöhnung usw. Träumen heißt: Dabei wissen: Erreichen werden wir’s nicht. Aber wir können unseren Träumen und Sehnsüchten nachspüren und dabei mehr sehen als bei allem Planen. </w:t>
      </w:r>
    </w:p>
    <w:p w:rsidR="00360D8D" w:rsidRDefault="00235071">
      <w:pPr>
        <w:spacing w:after="120" w:line="320" w:lineRule="exact"/>
        <w:jc w:val="both"/>
        <w:rPr>
          <w:rFonts w:ascii="Times New Roman" w:hAnsi="Times New Roman"/>
          <w:szCs w:val="22"/>
        </w:rPr>
      </w:pPr>
      <w:r>
        <w:rPr>
          <w:rFonts w:ascii="Times New Roman" w:hAnsi="Times New Roman"/>
          <w:szCs w:val="22"/>
        </w:rPr>
        <w:t>Das wollen wir tun, wenn wir nun Musik hören, damit jede und jeder von uns den eigenen Träumen und Sehnsüchten nachspüren kann.</w:t>
      </w:r>
    </w:p>
    <w:p w:rsidR="00F926A3" w:rsidRDefault="00F926A3">
      <w:pPr>
        <w:spacing w:after="120" w:line="320" w:lineRule="exact"/>
        <w:jc w:val="both"/>
        <w:rPr>
          <w:rFonts w:ascii="Times New Roman" w:hAnsi="Times New Roman"/>
          <w:szCs w:val="22"/>
        </w:rPr>
      </w:pPr>
    </w:p>
    <w:p w:rsidR="00F926A3" w:rsidRPr="00F926A3" w:rsidRDefault="00F926A3">
      <w:pPr>
        <w:spacing w:after="120" w:line="320" w:lineRule="exact"/>
        <w:jc w:val="both"/>
        <w:rPr>
          <w:rFonts w:ascii="Times New Roman" w:hAnsi="Times New Roman"/>
          <w:szCs w:val="22"/>
        </w:rPr>
      </w:pPr>
      <w:r>
        <w:rPr>
          <w:rFonts w:ascii="Times New Roman" w:hAnsi="Times New Roman"/>
          <w:szCs w:val="22"/>
        </w:rPr>
        <w:t xml:space="preserve">(Ausführlicheres Material zu dieser Gottesdienst-Idee – alternativ auch mit dem Bilderbuch „Wir haben einen Vogel“ – findet sich im </w:t>
      </w:r>
      <w:proofErr w:type="spellStart"/>
      <w:r>
        <w:rPr>
          <w:rFonts w:ascii="Times New Roman" w:hAnsi="Times New Roman"/>
          <w:szCs w:val="22"/>
        </w:rPr>
        <w:t>PraxisHeft</w:t>
      </w:r>
      <w:proofErr w:type="spellEnd"/>
      <w:r>
        <w:rPr>
          <w:rFonts w:ascii="Times New Roman" w:hAnsi="Times New Roman"/>
          <w:szCs w:val="22"/>
        </w:rPr>
        <w:t xml:space="preserve"> träumen; </w:t>
      </w:r>
      <w:proofErr w:type="spellStart"/>
      <w:r>
        <w:rPr>
          <w:rFonts w:ascii="Times New Roman" w:hAnsi="Times New Roman"/>
          <w:szCs w:val="22"/>
        </w:rPr>
        <w:t>afgshop</w:t>
      </w:r>
      <w:proofErr w:type="spellEnd"/>
      <w:r>
        <w:rPr>
          <w:rFonts w:ascii="Times New Roman" w:hAnsi="Times New Roman"/>
          <w:szCs w:val="22"/>
        </w:rPr>
        <w:t xml:space="preserve"> </w:t>
      </w:r>
      <w:proofErr w:type="spellStart"/>
      <w:r>
        <w:rPr>
          <w:rFonts w:ascii="Times New Roman" w:hAnsi="Times New Roman"/>
          <w:szCs w:val="22"/>
        </w:rPr>
        <w:t>ArtNr</w:t>
      </w:r>
      <w:proofErr w:type="spellEnd"/>
      <w:r>
        <w:rPr>
          <w:rFonts w:ascii="Times New Roman" w:hAnsi="Times New Roman"/>
          <w:szCs w:val="22"/>
        </w:rPr>
        <w:t xml:space="preserve"> 201911.)</w:t>
      </w:r>
      <w:bookmarkStart w:id="1" w:name="_GoBack"/>
      <w:bookmarkEnd w:id="1"/>
    </w:p>
    <w:sectPr w:rsidR="00F926A3" w:rsidRPr="00F926A3">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orinna">
    <w:altName w:val="Times New Roman"/>
    <w:charset w:val="01"/>
    <w:family w:val="roman"/>
    <w:pitch w:val="variable"/>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AR PL SungtiL GB">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8478B"/>
    <w:multiLevelType w:val="hybridMultilevel"/>
    <w:tmpl w:val="667C08C6"/>
    <w:lvl w:ilvl="0" w:tplc="6038B74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1C0478"/>
    <w:multiLevelType w:val="multilevel"/>
    <w:tmpl w:val="18AE4D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2B54734"/>
    <w:multiLevelType w:val="multilevel"/>
    <w:tmpl w:val="94B2F1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EAB2EA0"/>
    <w:multiLevelType w:val="multilevel"/>
    <w:tmpl w:val="BC80EFC4"/>
    <w:lvl w:ilvl="0">
      <w:start w:val="4"/>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D8D"/>
    <w:rsid w:val="000A3E4B"/>
    <w:rsid w:val="00235071"/>
    <w:rsid w:val="00360D8D"/>
    <w:rsid w:val="003970EB"/>
    <w:rsid w:val="00F926A3"/>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79D770-8470-4C82-BEC1-7338F929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039D"/>
    <w:pPr>
      <w:textAlignment w:val="baseline"/>
    </w:pPr>
    <w:rPr>
      <w:rFonts w:ascii="Korinna" w:eastAsia="Times New Roman" w:hAnsi="Korinna" w:cs="Times New Roman"/>
      <w:szCs w:val="20"/>
      <w:lang w:eastAsia="de-DE"/>
    </w:rPr>
  </w:style>
  <w:style w:type="paragraph" w:styleId="berschrift1">
    <w:name w:val="heading 1"/>
    <w:basedOn w:val="Standard"/>
    <w:next w:val="Standard"/>
    <w:qFormat/>
    <w:rsid w:val="00B13BAB"/>
    <w:pPr>
      <w:keepNext/>
      <w:overflowPunct w:val="0"/>
      <w:spacing w:line="360" w:lineRule="auto"/>
      <w:jc w:val="both"/>
      <w:textAlignment w:val="auto"/>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unhideWhenUsed/>
    <w:rsid w:val="00F5039D"/>
    <w:rPr>
      <w:color w:val="0000FF" w:themeColor="hyperlink"/>
      <w:u w:val="single"/>
    </w:rPr>
  </w:style>
  <w:style w:type="character" w:customStyle="1" w:styleId="berschrift1Zchn">
    <w:name w:val="Überschrift 1 Zchn"/>
    <w:basedOn w:val="Absatz-Standardschriftart"/>
    <w:qFormat/>
    <w:rsid w:val="00B13BAB"/>
    <w:rPr>
      <w:rFonts w:ascii="Korinna" w:eastAsia="Times New Roman" w:hAnsi="Korinna" w:cs="Times New Roman"/>
      <w:b/>
      <w:szCs w:val="20"/>
      <w:lang w:eastAsia="de-DE"/>
    </w:rPr>
  </w:style>
  <w:style w:type="character" w:customStyle="1" w:styleId="TextkrperZchn">
    <w:name w:val="Textkörper Zchn"/>
    <w:basedOn w:val="Absatz-Standardschriftart"/>
    <w:link w:val="Textkrper"/>
    <w:semiHidden/>
    <w:qFormat/>
    <w:rsid w:val="00B13BAB"/>
    <w:rPr>
      <w:rFonts w:ascii="Times New Roman" w:eastAsia="Times New Roman" w:hAnsi="Times New Roman" w:cs="Times New Roman"/>
      <w:sz w:val="24"/>
      <w:szCs w:val="20"/>
      <w:lang w:eastAsia="de-DE"/>
    </w:rPr>
  </w:style>
  <w:style w:type="character" w:styleId="Fett">
    <w:name w:val="Strong"/>
    <w:basedOn w:val="Absatz-Standardschriftart"/>
    <w:uiPriority w:val="22"/>
    <w:qFormat/>
    <w:rsid w:val="00386B28"/>
    <w:rPr>
      <w:b/>
      <w:bCs/>
    </w:rPr>
  </w:style>
  <w:style w:type="character" w:customStyle="1" w:styleId="Betont">
    <w:name w:val="Betont"/>
    <w:basedOn w:val="Absatz-Standardschriftart"/>
    <w:uiPriority w:val="20"/>
    <w:qFormat/>
    <w:rsid w:val="00386B28"/>
    <w:rPr>
      <w:i/>
      <w:iCs/>
    </w:rPr>
  </w:style>
  <w:style w:type="character" w:styleId="Kommentarzeichen">
    <w:name w:val="annotation reference"/>
    <w:basedOn w:val="Absatz-Standardschriftart"/>
    <w:uiPriority w:val="99"/>
    <w:semiHidden/>
    <w:unhideWhenUsed/>
    <w:qFormat/>
    <w:rsid w:val="00662454"/>
    <w:rPr>
      <w:sz w:val="16"/>
      <w:szCs w:val="16"/>
    </w:rPr>
  </w:style>
  <w:style w:type="character" w:customStyle="1" w:styleId="KommentartextZchn">
    <w:name w:val="Kommentartext Zchn"/>
    <w:basedOn w:val="Absatz-Standardschriftart"/>
    <w:link w:val="Kommentartext"/>
    <w:uiPriority w:val="99"/>
    <w:semiHidden/>
    <w:qFormat/>
    <w:rsid w:val="00662454"/>
    <w:rPr>
      <w:rFonts w:ascii="Korinna" w:eastAsia="Times New Roman" w:hAnsi="Korinna" w:cs="Times New Roman"/>
      <w:sz w:val="20"/>
      <w:szCs w:val="20"/>
      <w:lang w:eastAsia="de-DE"/>
    </w:rPr>
  </w:style>
  <w:style w:type="character" w:customStyle="1" w:styleId="KommentarthemaZchn">
    <w:name w:val="Kommentarthema Zchn"/>
    <w:basedOn w:val="KommentartextZchn"/>
    <w:link w:val="Kommentarthema"/>
    <w:uiPriority w:val="99"/>
    <w:semiHidden/>
    <w:qFormat/>
    <w:rsid w:val="00662454"/>
    <w:rPr>
      <w:rFonts w:ascii="Korinna" w:eastAsia="Times New Roman" w:hAnsi="Korinna" w:cs="Times New Roman"/>
      <w:b/>
      <w:bCs/>
      <w:sz w:val="20"/>
      <w:szCs w:val="20"/>
      <w:lang w:eastAsia="de-DE"/>
    </w:rPr>
  </w:style>
  <w:style w:type="character" w:customStyle="1" w:styleId="SprechblasentextZchn">
    <w:name w:val="Sprechblasentext Zchn"/>
    <w:basedOn w:val="Absatz-Standardschriftart"/>
    <w:link w:val="Sprechblasentext"/>
    <w:uiPriority w:val="99"/>
    <w:semiHidden/>
    <w:qFormat/>
    <w:rsid w:val="00662454"/>
    <w:rPr>
      <w:rFonts w:ascii="Segoe UI" w:eastAsia="Times New Roman" w:hAnsi="Segoe UI" w:cs="Segoe UI"/>
      <w:sz w:val="18"/>
      <w:szCs w:val="18"/>
      <w:lang w:eastAsia="de-D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u w:val="none"/>
    </w:rPr>
  </w:style>
  <w:style w:type="paragraph" w:customStyle="1" w:styleId="berschrift">
    <w:name w:val="Überschrift"/>
    <w:basedOn w:val="Standard"/>
    <w:next w:val="Textkrper"/>
    <w:qFormat/>
    <w:pPr>
      <w:keepNext/>
      <w:spacing w:before="240" w:after="120"/>
    </w:pPr>
    <w:rPr>
      <w:rFonts w:ascii="Liberation Sans" w:eastAsia="AR PL SungtiL GB" w:hAnsi="Liberation Sans" w:cs="FreeSans"/>
      <w:sz w:val="28"/>
      <w:szCs w:val="28"/>
    </w:rPr>
  </w:style>
  <w:style w:type="paragraph" w:styleId="Textkrper">
    <w:name w:val="Body Text"/>
    <w:basedOn w:val="Standard"/>
    <w:link w:val="TextkrperZchn"/>
    <w:semiHidden/>
    <w:rsid w:val="00B13BAB"/>
    <w:pPr>
      <w:overflowPunct w:val="0"/>
      <w:spacing w:line="360" w:lineRule="auto"/>
      <w:jc w:val="both"/>
      <w:textAlignment w:val="auto"/>
    </w:pPr>
    <w:rPr>
      <w:rFonts w:ascii="Times New Roman" w:hAnsi="Times New Roman"/>
      <w:sz w:val="24"/>
    </w:r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qFormat/>
    <w:pPr>
      <w:suppressLineNumbers/>
    </w:pPr>
    <w:rPr>
      <w:rFonts w:cs="FreeSans"/>
    </w:rPr>
  </w:style>
  <w:style w:type="paragraph" w:styleId="Listenabsatz">
    <w:name w:val="List Paragraph"/>
    <w:basedOn w:val="Standard"/>
    <w:uiPriority w:val="34"/>
    <w:qFormat/>
    <w:rsid w:val="00F5039D"/>
    <w:pPr>
      <w:overflowPunct w:val="0"/>
      <w:spacing w:after="120" w:line="276" w:lineRule="auto"/>
      <w:ind w:left="720"/>
      <w:contextualSpacing/>
      <w:textAlignment w:val="auto"/>
    </w:pPr>
    <w:rPr>
      <w:rFonts w:ascii="Times New Roman" w:eastAsiaTheme="minorHAnsi" w:hAnsi="Times New Roman" w:cstheme="minorBidi"/>
      <w:szCs w:val="22"/>
      <w:lang w:eastAsia="en-US"/>
    </w:rPr>
  </w:style>
  <w:style w:type="paragraph" w:styleId="Kommentartext">
    <w:name w:val="annotation text"/>
    <w:basedOn w:val="Standard"/>
    <w:link w:val="KommentartextZchn"/>
    <w:uiPriority w:val="99"/>
    <w:semiHidden/>
    <w:unhideWhenUsed/>
    <w:qFormat/>
    <w:rsid w:val="00662454"/>
    <w:rPr>
      <w:sz w:val="20"/>
    </w:rPr>
  </w:style>
  <w:style w:type="paragraph" w:styleId="Kommentarthema">
    <w:name w:val="annotation subject"/>
    <w:basedOn w:val="Kommentartext"/>
    <w:link w:val="KommentarthemaZchn"/>
    <w:uiPriority w:val="99"/>
    <w:semiHidden/>
    <w:unhideWhenUsed/>
    <w:qFormat/>
    <w:rsid w:val="00662454"/>
    <w:rPr>
      <w:b/>
      <w:bCs/>
    </w:rPr>
  </w:style>
  <w:style w:type="paragraph" w:styleId="Sprechblasentext">
    <w:name w:val="Balloon Text"/>
    <w:basedOn w:val="Standard"/>
    <w:link w:val="SprechblasentextZchn"/>
    <w:uiPriority w:val="99"/>
    <w:semiHidden/>
    <w:unhideWhenUsed/>
    <w:qFormat/>
    <w:rsid w:val="00662454"/>
    <w:rPr>
      <w:rFonts w:ascii="Segoe UI" w:hAnsi="Segoe UI" w:cs="Segoe UI"/>
      <w:sz w:val="18"/>
      <w:szCs w:val="18"/>
    </w:rPr>
  </w:style>
  <w:style w:type="paragraph" w:styleId="StandardWeb">
    <w:name w:val="Normal (Web)"/>
    <w:basedOn w:val="Standard"/>
    <w:uiPriority w:val="99"/>
    <w:semiHidden/>
    <w:unhideWhenUsed/>
    <w:qFormat/>
    <w:rsid w:val="00527495"/>
    <w:pPr>
      <w:overflowPunct w:val="0"/>
      <w:spacing w:beforeAutospacing="1"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fgshop.de/" TargetMode="External"/><Relationship Id="rId5" Type="http://schemas.openxmlformats.org/officeDocument/2006/relationships/hyperlink" Target="http://www.afgshop.de/"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5356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dc:creator>
  <dc:description/>
  <cp:lastModifiedBy>Astrid Polzer</cp:lastModifiedBy>
  <cp:revision>3</cp:revision>
  <cp:lastPrinted>2018-07-18T14:43:00Z</cp:lastPrinted>
  <dcterms:created xsi:type="dcterms:W3CDTF">2019-03-11T14:12:00Z</dcterms:created>
  <dcterms:modified xsi:type="dcterms:W3CDTF">2019-03-11T14:20:00Z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